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893BE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93BE3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9344755"/>
            <wp:effectExtent l="19050" t="0" r="5080" b="0"/>
            <wp:docPr id="1" name="Рисунок 1" descr="C:\Users\ник\Desktop\Attachments_pitlelena@yandex.ru_2023-10-09_12-59-24\169683469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\Desktop\Attachments_pitlelena@yandex.ru_2023-10-09_12-59-24\1696834694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07"/>
        <w:gridCol w:w="4006"/>
        <w:gridCol w:w="1307"/>
        <w:gridCol w:w="1362"/>
        <w:gridCol w:w="1362"/>
        <w:gridCol w:w="1362"/>
        <w:gridCol w:w="1362"/>
      </w:tblGrid>
      <w:tr w:rsidR="008137AE" w:rsidRPr="00617EE2" w:rsidTr="00617EE2">
        <w:tc>
          <w:tcPr>
            <w:tcW w:w="4007" w:type="dxa"/>
            <w:vMerge w:val="restart"/>
            <w:shd w:val="clear" w:color="auto" w:fill="D9D9D9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4006" w:type="dxa"/>
            <w:vMerge w:val="restart"/>
            <w:shd w:val="clear" w:color="auto" w:fill="D9D9D9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Учебный предмет</w:t>
            </w:r>
          </w:p>
        </w:tc>
        <w:tc>
          <w:tcPr>
            <w:tcW w:w="6755" w:type="dxa"/>
            <w:gridSpan w:val="5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362" w:type="dxa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362" w:type="dxa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362" w:type="dxa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362" w:type="dxa"/>
            <w:shd w:val="clear" w:color="auto" w:fill="D9D9D9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8137AE" w:rsidRPr="00617EE2" w:rsidTr="00617EE2">
        <w:tc>
          <w:tcPr>
            <w:tcW w:w="14768" w:type="dxa"/>
            <w:gridSpan w:val="7"/>
            <w:shd w:val="clear" w:color="auto" w:fill="FFFFB3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Обязательная часть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137AE" w:rsidRPr="00617EE2" w:rsidTr="00617EE2">
        <w:tc>
          <w:tcPr>
            <w:tcW w:w="4007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Иностранные языки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Иностранный язык (немецкий)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Общественно-научные предметы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2.5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17EE2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17EE2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4007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37AE" w:rsidRPr="00617EE2" w:rsidTr="00617EE2">
        <w:tc>
          <w:tcPr>
            <w:tcW w:w="4007" w:type="dxa"/>
            <w:vMerge w:val="restart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137AE" w:rsidRPr="00617EE2" w:rsidTr="00617EE2">
        <w:tc>
          <w:tcPr>
            <w:tcW w:w="4007" w:type="dxa"/>
            <w:vMerge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137AE" w:rsidRPr="00617EE2" w:rsidTr="00617EE2">
        <w:tc>
          <w:tcPr>
            <w:tcW w:w="4007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06" w:type="dxa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00FF00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7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32.5</w:t>
            </w:r>
          </w:p>
        </w:tc>
      </w:tr>
      <w:tr w:rsidR="008137AE" w:rsidRPr="00617EE2" w:rsidTr="00617EE2">
        <w:tc>
          <w:tcPr>
            <w:tcW w:w="14768" w:type="dxa"/>
            <w:gridSpan w:val="7"/>
            <w:shd w:val="clear" w:color="auto" w:fill="FFFFB3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D9D9D9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b/>
                <w:szCs w:val="24"/>
              </w:rPr>
              <w:t>Наименование учебного курса</w:t>
            </w:r>
          </w:p>
        </w:tc>
        <w:tc>
          <w:tcPr>
            <w:tcW w:w="1307" w:type="dxa"/>
            <w:shd w:val="clear" w:color="auto" w:fill="D9D9D9"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2" w:type="dxa"/>
            <w:shd w:val="clear" w:color="auto" w:fill="D9D9D9"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2" w:type="dxa"/>
            <w:shd w:val="clear" w:color="auto" w:fill="D9D9D9"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2" w:type="dxa"/>
            <w:shd w:val="clear" w:color="auto" w:fill="D9D9D9"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2" w:type="dxa"/>
            <w:shd w:val="clear" w:color="auto" w:fill="D9D9D9"/>
          </w:tcPr>
          <w:p w:rsidR="008137AE" w:rsidRPr="00617EE2" w:rsidRDefault="008137A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Секреты психологии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Математика вокруг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Зеленая лаборатория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8F6A6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 растений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Финансовая грамотность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Чудесная химия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137AE" w:rsidRPr="00617EE2" w:rsidTr="00617EE2">
        <w:tc>
          <w:tcPr>
            <w:tcW w:w="8013" w:type="dxa"/>
            <w:gridSpan w:val="2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Право</w:t>
            </w:r>
          </w:p>
        </w:tc>
        <w:tc>
          <w:tcPr>
            <w:tcW w:w="1307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62" w:type="dxa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0.5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00FF00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7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0.5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00FF00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ИТОГО недельная нагрузка</w:t>
            </w:r>
          </w:p>
        </w:tc>
        <w:tc>
          <w:tcPr>
            <w:tcW w:w="1307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362" w:type="dxa"/>
            <w:shd w:val="clear" w:color="auto" w:fill="00FF00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FCE3FC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Количество учебных недель</w:t>
            </w:r>
          </w:p>
        </w:tc>
        <w:tc>
          <w:tcPr>
            <w:tcW w:w="1307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8137AE" w:rsidRPr="00617EE2" w:rsidTr="00617EE2">
        <w:tc>
          <w:tcPr>
            <w:tcW w:w="8013" w:type="dxa"/>
            <w:gridSpan w:val="2"/>
            <w:shd w:val="clear" w:color="auto" w:fill="FCE3FC"/>
          </w:tcPr>
          <w:p w:rsidR="008137AE" w:rsidRPr="00617EE2" w:rsidRDefault="00DD1CDD">
            <w:pPr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Всего часов в год</w:t>
            </w:r>
          </w:p>
        </w:tc>
        <w:tc>
          <w:tcPr>
            <w:tcW w:w="1307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986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1088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1362" w:type="dxa"/>
            <w:shd w:val="clear" w:color="auto" w:fill="FCE3FC"/>
          </w:tcPr>
          <w:p w:rsidR="008137AE" w:rsidRPr="00617EE2" w:rsidRDefault="00DD1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E2">
              <w:rPr>
                <w:rFonts w:ascii="Times New Roman" w:hAnsi="Times New Roman" w:cs="Times New Roman"/>
                <w:szCs w:val="24"/>
              </w:rPr>
              <w:t>1122</w:t>
            </w:r>
          </w:p>
        </w:tc>
      </w:tr>
    </w:tbl>
    <w:p w:rsidR="00DD1CDD" w:rsidRDefault="00DD1CDD"/>
    <w:sectPr w:rsidR="00DD1CDD" w:rsidSect="00617EE2">
      <w:pgSz w:w="16820" w:h="11900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6AB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7EE2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37AE"/>
    <w:rsid w:val="008448FF"/>
    <w:rsid w:val="008632FA"/>
    <w:rsid w:val="0088256D"/>
    <w:rsid w:val="008829BA"/>
    <w:rsid w:val="00893BE3"/>
    <w:rsid w:val="008B4198"/>
    <w:rsid w:val="008E0553"/>
    <w:rsid w:val="008F6A6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CD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</cp:lastModifiedBy>
  <cp:revision>26</cp:revision>
  <dcterms:created xsi:type="dcterms:W3CDTF">2022-08-06T07:34:00Z</dcterms:created>
  <dcterms:modified xsi:type="dcterms:W3CDTF">2023-10-09T07:37:00Z</dcterms:modified>
</cp:coreProperties>
</file>